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9C" w:rsidRPr="004E419C" w:rsidRDefault="004E419C" w:rsidP="004E419C">
      <w:pPr>
        <w:jc w:val="center"/>
        <w:rPr>
          <w:b/>
        </w:rPr>
      </w:pPr>
      <w:r w:rsidRPr="004E419C">
        <w:rPr>
          <w:b/>
        </w:rPr>
        <w:t>I. Szervezeti, személyzeti adatok</w:t>
      </w:r>
    </w:p>
    <w:p w:rsidR="00E17DB2" w:rsidRPr="004E419C" w:rsidRDefault="00E17DB2" w:rsidP="004E419C"/>
    <w:p w:rsidR="004E419C" w:rsidRPr="004E419C" w:rsidRDefault="004E419C" w:rsidP="004E419C"/>
    <w:p w:rsidR="004E419C" w:rsidRPr="004E419C" w:rsidRDefault="004E419C" w:rsidP="004E419C">
      <w:pPr>
        <w:ind w:right="56"/>
        <w:rPr>
          <w:b/>
        </w:rPr>
      </w:pPr>
      <w:r w:rsidRPr="004E419C">
        <w:rPr>
          <w:b/>
        </w:rPr>
        <w:t xml:space="preserve">Budafoki Dohnányi Ernő Szimfonikus Zenekar Közhasznú Nonprofit Kft.  </w:t>
      </w:r>
    </w:p>
    <w:p w:rsidR="004E419C" w:rsidRPr="004E419C" w:rsidRDefault="004E419C" w:rsidP="004E419C">
      <w:pPr>
        <w:overflowPunct w:val="0"/>
        <w:autoSpaceDE w:val="0"/>
        <w:autoSpaceDN w:val="0"/>
        <w:adjustRightInd w:val="0"/>
        <w:ind w:right="56"/>
      </w:pPr>
      <w:r w:rsidRPr="004E419C">
        <w:t>székhelye: 1221 Budapest, Tóth József u. 47.</w:t>
      </w:r>
    </w:p>
    <w:p w:rsidR="004E419C" w:rsidRPr="004E419C" w:rsidRDefault="004E419C" w:rsidP="004E419C">
      <w:pPr>
        <w:overflowPunct w:val="0"/>
        <w:autoSpaceDE w:val="0"/>
        <w:autoSpaceDN w:val="0"/>
        <w:adjustRightInd w:val="0"/>
        <w:ind w:right="56"/>
      </w:pPr>
      <w:r w:rsidRPr="004E419C">
        <w:t>művészeti titkárság: 1087 Budapest, Kerepesi út 29/b. IV. épület</w:t>
      </w:r>
    </w:p>
    <w:p w:rsidR="004E419C" w:rsidRPr="004E419C" w:rsidRDefault="004E419C" w:rsidP="004E419C">
      <w:pPr>
        <w:overflowPunct w:val="0"/>
        <w:autoSpaceDE w:val="0"/>
        <w:autoSpaceDN w:val="0"/>
        <w:adjustRightInd w:val="0"/>
        <w:ind w:right="56"/>
      </w:pPr>
      <w:r w:rsidRPr="004E419C">
        <w:t>telefonszám: 322-1488</w:t>
      </w:r>
    </w:p>
    <w:p w:rsidR="004E419C" w:rsidRPr="004E419C" w:rsidRDefault="004E419C" w:rsidP="004E419C">
      <w:pPr>
        <w:overflowPunct w:val="0"/>
        <w:autoSpaceDE w:val="0"/>
        <w:autoSpaceDN w:val="0"/>
        <w:adjustRightInd w:val="0"/>
        <w:ind w:right="56"/>
      </w:pPr>
      <w:r w:rsidRPr="004E419C">
        <w:t>elektronikus levélcíme: info@bdz.hu</w:t>
      </w:r>
    </w:p>
    <w:p w:rsidR="004E419C" w:rsidRPr="004E419C" w:rsidRDefault="004E419C" w:rsidP="004E419C">
      <w:pPr>
        <w:overflowPunct w:val="0"/>
        <w:autoSpaceDE w:val="0"/>
        <w:autoSpaceDN w:val="0"/>
        <w:adjustRightInd w:val="0"/>
        <w:ind w:right="56"/>
      </w:pPr>
      <w:r w:rsidRPr="004E419C">
        <w:t>honlapja: www.bdz.hu</w:t>
      </w:r>
    </w:p>
    <w:p w:rsidR="004E419C" w:rsidRPr="004E419C" w:rsidRDefault="004E419C" w:rsidP="004E419C">
      <w:pPr>
        <w:overflowPunct w:val="0"/>
        <w:autoSpaceDE w:val="0"/>
        <w:autoSpaceDN w:val="0"/>
        <w:adjustRightInd w:val="0"/>
        <w:ind w:right="56"/>
      </w:pPr>
      <w:r w:rsidRPr="004E419C">
        <w:t>ügyfélszolgálati vagy közönségkapcsolati munkatárs neve: Geiger György</w:t>
      </w:r>
    </w:p>
    <w:p w:rsidR="004E419C" w:rsidRPr="004E419C" w:rsidRDefault="004E419C" w:rsidP="004E419C"/>
    <w:p w:rsidR="004E419C" w:rsidRPr="004E419C" w:rsidRDefault="004E419C" w:rsidP="004E419C"/>
    <w:p w:rsidR="004E419C" w:rsidRPr="004E419C" w:rsidRDefault="004E419C" w:rsidP="004E419C">
      <w:pPr>
        <w:pBdr>
          <w:bottom w:val="single" w:sz="4" w:space="1" w:color="auto"/>
        </w:pBdr>
        <w:ind w:right="56"/>
        <w:rPr>
          <w:b/>
        </w:rPr>
      </w:pPr>
      <w:r w:rsidRPr="004E419C">
        <w:rPr>
          <w:b/>
        </w:rPr>
        <w:t>Menedzsment:</w:t>
      </w:r>
    </w:p>
    <w:p w:rsidR="004E419C" w:rsidRPr="004E419C" w:rsidRDefault="004E419C" w:rsidP="004E419C">
      <w:pPr>
        <w:ind w:right="56"/>
        <w:rPr>
          <w:b/>
        </w:rPr>
      </w:pPr>
      <w:r w:rsidRPr="004E419C">
        <w:rPr>
          <w:b/>
        </w:rPr>
        <w:t xml:space="preserve">Ügyvezető, zeneigazgató: </w:t>
      </w:r>
    </w:p>
    <w:p w:rsidR="004E419C" w:rsidRPr="004E419C" w:rsidRDefault="004E419C" w:rsidP="004E419C">
      <w:pPr>
        <w:ind w:right="56"/>
      </w:pPr>
      <w:r w:rsidRPr="004E419C">
        <w:t>Hollerung Gábor  – </w:t>
      </w:r>
      <w:hyperlink r:id="rId7" w:history="1">
        <w:r w:rsidRPr="004E419C">
          <w:rPr>
            <w:rStyle w:val="Hiperhivatkozs"/>
          </w:rPr>
          <w:t>hollerung@bdz.hu</w:t>
        </w:r>
      </w:hyperlink>
      <w:r w:rsidRPr="004E419C">
        <w:t xml:space="preserve"> </w:t>
      </w:r>
    </w:p>
    <w:p w:rsidR="004E419C" w:rsidRPr="004E419C" w:rsidRDefault="004E419C" w:rsidP="004E419C">
      <w:pPr>
        <w:ind w:right="56"/>
      </w:pPr>
    </w:p>
    <w:p w:rsidR="004E419C" w:rsidRPr="004E419C" w:rsidRDefault="004E419C" w:rsidP="004E419C">
      <w:pPr>
        <w:ind w:right="56"/>
        <w:rPr>
          <w:b/>
        </w:rPr>
      </w:pPr>
      <w:r w:rsidRPr="004E419C">
        <w:rPr>
          <w:b/>
        </w:rPr>
        <w:t xml:space="preserve">Cégvezető: </w:t>
      </w:r>
    </w:p>
    <w:p w:rsidR="004E419C" w:rsidRPr="004E419C" w:rsidRDefault="004E419C" w:rsidP="004E419C">
      <w:pPr>
        <w:ind w:right="56"/>
      </w:pPr>
      <w:r w:rsidRPr="004E419C">
        <w:t>Ortutay Réka – </w:t>
      </w:r>
      <w:hyperlink r:id="rId8" w:history="1">
        <w:r w:rsidRPr="004E419C">
          <w:rPr>
            <w:rStyle w:val="Hiperhivatkozs"/>
          </w:rPr>
          <w:t>ortutay@bdz.hu</w:t>
        </w:r>
      </w:hyperlink>
    </w:p>
    <w:p w:rsidR="004E419C" w:rsidRDefault="004E419C" w:rsidP="004E419C">
      <w:pPr>
        <w:ind w:right="56"/>
      </w:pPr>
    </w:p>
    <w:p w:rsidR="004E419C" w:rsidRPr="004E419C" w:rsidRDefault="004E419C" w:rsidP="004E419C">
      <w:pPr>
        <w:ind w:right="56"/>
      </w:pPr>
    </w:p>
    <w:p w:rsidR="004E419C" w:rsidRPr="004E419C" w:rsidRDefault="004E419C" w:rsidP="004E419C">
      <w:pPr>
        <w:pBdr>
          <w:bottom w:val="single" w:sz="4" w:space="1" w:color="auto"/>
        </w:pBdr>
        <w:ind w:right="56"/>
        <w:rPr>
          <w:b/>
        </w:rPr>
      </w:pPr>
      <w:r w:rsidRPr="004E419C">
        <w:rPr>
          <w:b/>
        </w:rPr>
        <w:t>Gazdasági iroda:</w:t>
      </w:r>
    </w:p>
    <w:p w:rsidR="004E419C" w:rsidRPr="004E419C" w:rsidRDefault="004E419C" w:rsidP="004E419C">
      <w:pPr>
        <w:ind w:right="56"/>
        <w:rPr>
          <w:b/>
        </w:rPr>
      </w:pPr>
      <w:r w:rsidRPr="004E419C">
        <w:rPr>
          <w:b/>
        </w:rPr>
        <w:t xml:space="preserve">Gazdasági vezető: </w:t>
      </w:r>
    </w:p>
    <w:p w:rsidR="004E419C" w:rsidRPr="004E419C" w:rsidRDefault="004E419C" w:rsidP="004E419C">
      <w:pPr>
        <w:ind w:right="56"/>
      </w:pPr>
      <w:r w:rsidRPr="004E419C">
        <w:t>Szatur Márta – </w:t>
      </w:r>
      <w:hyperlink r:id="rId9" w:history="1">
        <w:r w:rsidRPr="004E419C">
          <w:rPr>
            <w:rStyle w:val="Hiperhivatkozs"/>
          </w:rPr>
          <w:t>szaturm@gmail.com</w:t>
        </w:r>
      </w:hyperlink>
    </w:p>
    <w:p w:rsidR="004E419C" w:rsidRPr="004E419C" w:rsidRDefault="004E419C" w:rsidP="004E419C">
      <w:pPr>
        <w:ind w:right="56"/>
      </w:pPr>
    </w:p>
    <w:p w:rsidR="004E419C" w:rsidRPr="004E419C" w:rsidRDefault="004E419C" w:rsidP="004E419C">
      <w:pPr>
        <w:ind w:right="56"/>
        <w:rPr>
          <w:b/>
        </w:rPr>
      </w:pPr>
      <w:r w:rsidRPr="004E419C">
        <w:rPr>
          <w:b/>
        </w:rPr>
        <w:t xml:space="preserve">Intendáns: </w:t>
      </w:r>
    </w:p>
    <w:p w:rsidR="004E419C" w:rsidRPr="004E419C" w:rsidRDefault="004E419C" w:rsidP="004E419C">
      <w:pPr>
        <w:ind w:right="56"/>
      </w:pPr>
      <w:r w:rsidRPr="004E419C">
        <w:t xml:space="preserve">Ódor Lajos – </w:t>
      </w:r>
      <w:hyperlink r:id="rId10" w:history="1">
        <w:r w:rsidRPr="004E419C">
          <w:rPr>
            <w:rStyle w:val="Hiperhivatkozs"/>
          </w:rPr>
          <w:t>odor.lajos@bdz.hu</w:t>
        </w:r>
      </w:hyperlink>
      <w:r w:rsidRPr="004E419C">
        <w:t xml:space="preserve">  </w:t>
      </w:r>
    </w:p>
    <w:p w:rsidR="004E419C" w:rsidRPr="004E419C" w:rsidRDefault="004E419C" w:rsidP="004E419C">
      <w:pPr>
        <w:ind w:right="56"/>
      </w:pPr>
    </w:p>
    <w:p w:rsidR="004E419C" w:rsidRPr="004E419C" w:rsidRDefault="004E419C" w:rsidP="004E419C">
      <w:pPr>
        <w:ind w:right="56"/>
        <w:rPr>
          <w:b/>
        </w:rPr>
      </w:pPr>
      <w:r w:rsidRPr="004E419C">
        <w:rPr>
          <w:b/>
        </w:rPr>
        <w:t xml:space="preserve">Gazdasági ügyintéző: </w:t>
      </w:r>
    </w:p>
    <w:p w:rsidR="004E419C" w:rsidRPr="004E419C" w:rsidRDefault="004E419C" w:rsidP="004E419C">
      <w:pPr>
        <w:ind w:right="56"/>
      </w:pPr>
      <w:r w:rsidRPr="004E419C">
        <w:t xml:space="preserve">Behofsits Zsuzsa – </w:t>
      </w:r>
      <w:hyperlink r:id="rId11" w:history="1">
        <w:r w:rsidRPr="004E419C">
          <w:rPr>
            <w:rStyle w:val="Hiperhivatkozs"/>
          </w:rPr>
          <w:t>zsuzsa.behofsits@gmail.com</w:t>
        </w:r>
      </w:hyperlink>
      <w:r w:rsidRPr="004E419C">
        <w:t xml:space="preserve"> </w:t>
      </w:r>
    </w:p>
    <w:p w:rsidR="004E419C" w:rsidRPr="004E419C" w:rsidRDefault="004E419C" w:rsidP="004E419C">
      <w:pPr>
        <w:ind w:right="56"/>
      </w:pPr>
    </w:p>
    <w:p w:rsidR="004E419C" w:rsidRPr="004E419C" w:rsidRDefault="004E419C" w:rsidP="004E419C">
      <w:pPr>
        <w:ind w:right="56"/>
        <w:rPr>
          <w:b/>
        </w:rPr>
      </w:pPr>
      <w:r w:rsidRPr="004E419C">
        <w:rPr>
          <w:b/>
        </w:rPr>
        <w:t xml:space="preserve">Pénztáros: </w:t>
      </w:r>
    </w:p>
    <w:p w:rsidR="004E419C" w:rsidRPr="004E419C" w:rsidRDefault="004E419C" w:rsidP="004E419C">
      <w:pPr>
        <w:ind w:right="56"/>
      </w:pPr>
      <w:r w:rsidRPr="004E419C">
        <w:t>Mácsainé Blahó Franciska</w:t>
      </w:r>
    </w:p>
    <w:p w:rsidR="004E419C" w:rsidRPr="004E419C" w:rsidRDefault="004E419C" w:rsidP="004E419C">
      <w:pPr>
        <w:ind w:right="56"/>
      </w:pPr>
    </w:p>
    <w:p w:rsidR="004E419C" w:rsidRPr="004E419C" w:rsidRDefault="004E419C" w:rsidP="004E419C">
      <w:pPr>
        <w:pBdr>
          <w:bottom w:val="single" w:sz="4" w:space="1" w:color="auto"/>
        </w:pBdr>
        <w:ind w:right="56"/>
        <w:rPr>
          <w:b/>
        </w:rPr>
      </w:pPr>
      <w:r w:rsidRPr="004E419C">
        <w:rPr>
          <w:b/>
        </w:rPr>
        <w:t>Művészeti titkárság:</w:t>
      </w:r>
    </w:p>
    <w:p w:rsidR="004E419C" w:rsidRPr="004E419C" w:rsidRDefault="004E419C" w:rsidP="004E419C">
      <w:pPr>
        <w:pStyle w:val="NormlWeb"/>
        <w:shd w:val="clear" w:color="auto" w:fill="FFFFFF"/>
        <w:spacing w:before="0" w:beforeAutospacing="0" w:after="300" w:afterAutospacing="0"/>
        <w:rPr>
          <w:b/>
          <w:color w:val="232323"/>
          <w:spacing w:val="8"/>
        </w:rPr>
      </w:pPr>
      <w:r w:rsidRPr="004E419C">
        <w:rPr>
          <w:rStyle w:val="Kiemels2"/>
          <w:color w:val="232323"/>
          <w:spacing w:val="8"/>
        </w:rPr>
        <w:t>Marketing menedzser</w:t>
      </w:r>
      <w:r w:rsidRPr="004E419C">
        <w:rPr>
          <w:color w:val="232323"/>
          <w:spacing w:val="8"/>
        </w:rPr>
        <w:br/>
        <w:t>Czingráber Eszter – </w:t>
      </w:r>
      <w:hyperlink r:id="rId12" w:history="1">
        <w:r w:rsidRPr="003A3071">
          <w:rPr>
            <w:rStyle w:val="Hiperhivatkozs"/>
            <w:spacing w:val="8"/>
          </w:rPr>
          <w:t>eszter.czingraber.bdz@gmail.com</w:t>
        </w:r>
      </w:hyperlink>
      <w:r>
        <w:rPr>
          <w:color w:val="232323"/>
          <w:spacing w:val="8"/>
        </w:rPr>
        <w:t xml:space="preserve"> </w:t>
      </w:r>
    </w:p>
    <w:p w:rsidR="004E419C" w:rsidRPr="004E419C" w:rsidRDefault="004E419C" w:rsidP="004E419C">
      <w:pPr>
        <w:pStyle w:val="NormlWeb"/>
        <w:shd w:val="clear" w:color="auto" w:fill="FFFFFF"/>
        <w:spacing w:before="0" w:beforeAutospacing="0" w:after="300" w:afterAutospacing="0"/>
        <w:rPr>
          <w:color w:val="232323"/>
          <w:spacing w:val="8"/>
        </w:rPr>
      </w:pPr>
      <w:r w:rsidRPr="004E419C">
        <w:rPr>
          <w:rStyle w:val="Kiemels2"/>
          <w:color w:val="232323"/>
          <w:spacing w:val="8"/>
        </w:rPr>
        <w:t>Rendezvényszervezés, nemzetközi kapcsolatok</w:t>
      </w:r>
      <w:r w:rsidRPr="004E419C">
        <w:rPr>
          <w:color w:val="232323"/>
          <w:spacing w:val="8"/>
        </w:rPr>
        <w:br/>
        <w:t>Turcsányi Ildikó – </w:t>
      </w:r>
      <w:hyperlink r:id="rId13" w:history="1">
        <w:r w:rsidRPr="003A3071">
          <w:rPr>
            <w:rStyle w:val="Hiperhivatkozs"/>
            <w:spacing w:val="8"/>
          </w:rPr>
          <w:t>turcsanyi@bdz.hu</w:t>
        </w:r>
      </w:hyperlink>
      <w:r>
        <w:rPr>
          <w:color w:val="232323"/>
          <w:spacing w:val="8"/>
        </w:rPr>
        <w:t xml:space="preserve"> </w:t>
      </w:r>
    </w:p>
    <w:p w:rsidR="004E419C" w:rsidRPr="004E419C" w:rsidRDefault="004E419C" w:rsidP="004E419C">
      <w:pPr>
        <w:pStyle w:val="NormlWeb"/>
        <w:shd w:val="clear" w:color="auto" w:fill="FFFFFF"/>
        <w:spacing w:before="0" w:beforeAutospacing="0" w:after="300" w:afterAutospacing="0"/>
        <w:rPr>
          <w:color w:val="232323"/>
          <w:spacing w:val="8"/>
        </w:rPr>
      </w:pPr>
      <w:r w:rsidRPr="004E419C">
        <w:rPr>
          <w:rStyle w:val="Kiemels2"/>
          <w:color w:val="232323"/>
          <w:spacing w:val="8"/>
        </w:rPr>
        <w:t>Koordinációs menedzser, koncertszervező</w:t>
      </w:r>
      <w:r w:rsidRPr="004E419C">
        <w:rPr>
          <w:color w:val="232323"/>
          <w:spacing w:val="8"/>
        </w:rPr>
        <w:br/>
        <w:t>Varga Ágnes – </w:t>
      </w:r>
      <w:hyperlink r:id="rId14" w:history="1">
        <w:r w:rsidRPr="003A3071">
          <w:rPr>
            <w:rStyle w:val="Hiperhivatkozs"/>
            <w:spacing w:val="8"/>
          </w:rPr>
          <w:t>vargaagnes@bdz.hu</w:t>
        </w:r>
      </w:hyperlink>
      <w:r>
        <w:rPr>
          <w:color w:val="232323"/>
          <w:spacing w:val="8"/>
        </w:rPr>
        <w:t xml:space="preserve"> </w:t>
      </w:r>
    </w:p>
    <w:p w:rsidR="004E419C" w:rsidRPr="004E419C" w:rsidRDefault="004E419C" w:rsidP="004E419C">
      <w:pPr>
        <w:pStyle w:val="NormlWeb"/>
        <w:shd w:val="clear" w:color="auto" w:fill="FFFFFF"/>
        <w:spacing w:before="0" w:beforeAutospacing="0" w:after="300" w:afterAutospacing="0"/>
        <w:rPr>
          <w:color w:val="232323"/>
          <w:spacing w:val="8"/>
        </w:rPr>
      </w:pPr>
      <w:r w:rsidRPr="004E419C">
        <w:rPr>
          <w:rStyle w:val="Kiemels2"/>
          <w:color w:val="232323"/>
          <w:spacing w:val="8"/>
        </w:rPr>
        <w:t>Zenekari titkár</w:t>
      </w:r>
      <w:r w:rsidRPr="004E419C">
        <w:rPr>
          <w:color w:val="232323"/>
          <w:spacing w:val="8"/>
        </w:rPr>
        <w:br/>
        <w:t>Drucker Zsuzsa – </w:t>
      </w:r>
      <w:hyperlink r:id="rId15" w:history="1">
        <w:r w:rsidRPr="003A3071">
          <w:rPr>
            <w:rStyle w:val="Hiperhivatkozs"/>
            <w:spacing w:val="8"/>
          </w:rPr>
          <w:t>druckerzsuzsa@gmail.com</w:t>
        </w:r>
      </w:hyperlink>
      <w:r>
        <w:rPr>
          <w:color w:val="232323"/>
          <w:spacing w:val="8"/>
        </w:rPr>
        <w:t xml:space="preserve"> </w:t>
      </w:r>
    </w:p>
    <w:p w:rsidR="004E419C" w:rsidRPr="004E419C" w:rsidRDefault="004E419C" w:rsidP="004E419C">
      <w:pPr>
        <w:pStyle w:val="NormlWeb"/>
        <w:shd w:val="clear" w:color="auto" w:fill="FFFFFF"/>
        <w:spacing w:before="0" w:beforeAutospacing="0" w:after="300" w:afterAutospacing="0"/>
        <w:rPr>
          <w:color w:val="232323"/>
          <w:spacing w:val="8"/>
        </w:rPr>
      </w:pPr>
      <w:r w:rsidRPr="004E419C">
        <w:rPr>
          <w:rStyle w:val="Kiemels2"/>
          <w:color w:val="232323"/>
          <w:spacing w:val="8"/>
        </w:rPr>
        <w:t>Közönségkapcsolatok</w:t>
      </w:r>
      <w:bookmarkStart w:id="0" w:name="_GoBack"/>
      <w:bookmarkEnd w:id="0"/>
      <w:r w:rsidR="00DD4E61" w:rsidRPr="004E419C">
        <w:rPr>
          <w:color w:val="232323"/>
          <w:spacing w:val="8"/>
        </w:rPr>
        <w:t xml:space="preserve"> </w:t>
      </w:r>
      <w:r w:rsidRPr="004E419C">
        <w:rPr>
          <w:color w:val="232323"/>
          <w:spacing w:val="8"/>
        </w:rPr>
        <w:br/>
        <w:t>Geiger György – </w:t>
      </w:r>
      <w:hyperlink r:id="rId16" w:history="1">
        <w:r w:rsidRPr="003A3071">
          <w:rPr>
            <w:rStyle w:val="Hiperhivatkozs"/>
            <w:spacing w:val="8"/>
          </w:rPr>
          <w:t>geiger.gyorgy@gmail.com</w:t>
        </w:r>
      </w:hyperlink>
      <w:r>
        <w:rPr>
          <w:color w:val="232323"/>
          <w:spacing w:val="8"/>
        </w:rPr>
        <w:t xml:space="preserve"> </w:t>
      </w:r>
    </w:p>
    <w:p w:rsidR="004E419C" w:rsidRPr="004E419C" w:rsidRDefault="004E419C" w:rsidP="004E419C">
      <w:pPr>
        <w:ind w:right="56"/>
        <w:rPr>
          <w:b/>
        </w:rPr>
      </w:pPr>
      <w:r w:rsidRPr="004E419C">
        <w:rPr>
          <w:b/>
        </w:rPr>
        <w:t>Koordinációs menedzser:</w:t>
      </w:r>
    </w:p>
    <w:p w:rsidR="004E419C" w:rsidRPr="004E419C" w:rsidRDefault="004E419C" w:rsidP="004E419C">
      <w:pPr>
        <w:ind w:right="56"/>
      </w:pPr>
      <w:r w:rsidRPr="004E419C">
        <w:t>Borbély Linda</w:t>
      </w:r>
      <w:r w:rsidRPr="004E419C">
        <w:rPr>
          <w:color w:val="232323"/>
          <w:spacing w:val="8"/>
        </w:rPr>
        <w:t>– </w:t>
      </w:r>
      <w:hyperlink r:id="rId17" w:history="1">
        <w:r w:rsidRPr="004E419C">
          <w:rPr>
            <w:rStyle w:val="Hiperhivatkozs"/>
            <w:spacing w:val="8"/>
          </w:rPr>
          <w:t>borbely.linda@bdz.hu</w:t>
        </w:r>
      </w:hyperlink>
      <w:r w:rsidRPr="004E419C">
        <w:rPr>
          <w:color w:val="232323"/>
          <w:spacing w:val="8"/>
        </w:rPr>
        <w:t xml:space="preserve"> </w:t>
      </w:r>
    </w:p>
    <w:p w:rsidR="004E419C" w:rsidRPr="004E419C" w:rsidRDefault="004E419C" w:rsidP="004E419C">
      <w:pPr>
        <w:ind w:right="56"/>
      </w:pPr>
    </w:p>
    <w:p w:rsidR="004E419C" w:rsidRPr="004E419C" w:rsidRDefault="004E419C" w:rsidP="004E419C">
      <w:pPr>
        <w:pStyle w:val="NormlWeb"/>
        <w:shd w:val="clear" w:color="auto" w:fill="FFFFFF"/>
        <w:spacing w:before="0" w:beforeAutospacing="0" w:after="300" w:afterAutospacing="0"/>
      </w:pPr>
      <w:r w:rsidRPr="004E419C">
        <w:rPr>
          <w:rStyle w:val="Kiemels2"/>
          <w:color w:val="232323"/>
          <w:spacing w:val="8"/>
        </w:rPr>
        <w:t>Kottatáros, ügyelő</w:t>
      </w:r>
      <w:r w:rsidRPr="004E419C">
        <w:rPr>
          <w:color w:val="232323"/>
          <w:spacing w:val="8"/>
        </w:rPr>
        <w:br/>
        <w:t>Kurta Klaudia – </w:t>
      </w:r>
      <w:hyperlink r:id="rId18" w:history="1">
        <w:r w:rsidRPr="003A3071">
          <w:rPr>
            <w:rStyle w:val="Hiperhivatkozs"/>
            <w:spacing w:val="8"/>
          </w:rPr>
          <w:t>kurta.klaudia@gmail.com</w:t>
        </w:r>
      </w:hyperlink>
      <w:r>
        <w:rPr>
          <w:color w:val="232323"/>
          <w:spacing w:val="8"/>
        </w:rPr>
        <w:t xml:space="preserve"> </w:t>
      </w:r>
    </w:p>
    <w:sectPr w:rsidR="004E419C" w:rsidRPr="004E419C" w:rsidSect="004E419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1B" w:rsidRDefault="00D86C1B" w:rsidP="004E419C">
      <w:r>
        <w:separator/>
      </w:r>
    </w:p>
  </w:endnote>
  <w:endnote w:type="continuationSeparator" w:id="0">
    <w:p w:rsidR="00D86C1B" w:rsidRDefault="00D86C1B" w:rsidP="004E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1B" w:rsidRDefault="00D86C1B" w:rsidP="004E419C">
      <w:r>
        <w:separator/>
      </w:r>
    </w:p>
  </w:footnote>
  <w:footnote w:type="continuationSeparator" w:id="0">
    <w:p w:rsidR="00D86C1B" w:rsidRDefault="00D86C1B" w:rsidP="004E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8B3"/>
    <w:multiLevelType w:val="hybridMultilevel"/>
    <w:tmpl w:val="9BFEC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0175"/>
    <w:multiLevelType w:val="hybridMultilevel"/>
    <w:tmpl w:val="C0C874BC"/>
    <w:lvl w:ilvl="0" w:tplc="B63A7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9C"/>
    <w:rsid w:val="003A1B8C"/>
    <w:rsid w:val="004E419C"/>
    <w:rsid w:val="00D86C1B"/>
    <w:rsid w:val="00DD4E61"/>
    <w:rsid w:val="00E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B13D-C0E8-4B90-BF03-B41EAA90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E41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419C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4E419C"/>
    <w:rPr>
      <w:rFonts w:ascii="Times New Roman" w:eastAsia="Times New Roman" w:hAnsi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4E419C"/>
    <w:rPr>
      <w:rFonts w:cstheme="minorBidi"/>
      <w:sz w:val="22"/>
      <w:szCs w:val="22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4E4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4E419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419C"/>
    <w:pPr>
      <w:ind w:left="720"/>
      <w:contextualSpacing/>
    </w:pPr>
  </w:style>
  <w:style w:type="character" w:styleId="Hiperhivatkozs">
    <w:name w:val="Hyperlink"/>
    <w:uiPriority w:val="99"/>
    <w:unhideWhenUsed/>
    <w:rsid w:val="004E419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E419C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4E419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4E41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41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41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41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utay@bdz.hu" TargetMode="External"/><Relationship Id="rId13" Type="http://schemas.openxmlformats.org/officeDocument/2006/relationships/hyperlink" Target="mailto:turcsanyi@bdz.hu" TargetMode="External"/><Relationship Id="rId18" Type="http://schemas.openxmlformats.org/officeDocument/2006/relationships/hyperlink" Target="mailto:kurta.klaud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erung@bdz.hu" TargetMode="External"/><Relationship Id="rId12" Type="http://schemas.openxmlformats.org/officeDocument/2006/relationships/hyperlink" Target="mailto:eszter.czingraber.bdz@gmail.com" TargetMode="External"/><Relationship Id="rId17" Type="http://schemas.openxmlformats.org/officeDocument/2006/relationships/hyperlink" Target="mailto:borbely.linda@bdz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geiger.gyorgy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uzsa.behofsit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uckerzsuzsa@gmail.com" TargetMode="External"/><Relationship Id="rId10" Type="http://schemas.openxmlformats.org/officeDocument/2006/relationships/hyperlink" Target="mailto:odor.lajos@bdz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aturm@gmail.com" TargetMode="External"/><Relationship Id="rId14" Type="http://schemas.openxmlformats.org/officeDocument/2006/relationships/hyperlink" Target="mailto:vargaagnes@bd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Ortutay Réka</dc:creator>
  <cp:keywords/>
  <dc:description/>
  <cp:lastModifiedBy>Ortutay Réka</cp:lastModifiedBy>
  <cp:revision>2</cp:revision>
  <dcterms:created xsi:type="dcterms:W3CDTF">2019-05-29T09:28:00Z</dcterms:created>
  <dcterms:modified xsi:type="dcterms:W3CDTF">2019-05-30T12:02:00Z</dcterms:modified>
</cp:coreProperties>
</file>